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162" w:rsidRDefault="00832162" w:rsidP="00832162">
      <w:pPr>
        <w:shd w:val="clear" w:color="auto" w:fill="FFFFFF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795" cy="61404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62" w:rsidRDefault="00832162" w:rsidP="00832162">
      <w:pPr>
        <w:shd w:val="clear" w:color="auto" w:fill="FFFFFF"/>
        <w:jc w:val="center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102"/>
      </w:tblGrid>
      <w:tr w:rsidR="00832162" w:rsidRPr="00950721" w:rsidTr="00A57D24">
        <w:trPr>
          <w:trHeight w:val="1134"/>
        </w:trPr>
        <w:tc>
          <w:tcPr>
            <w:tcW w:w="9896" w:type="dxa"/>
            <w:gridSpan w:val="10"/>
          </w:tcPr>
          <w:p w:rsidR="00832162" w:rsidRDefault="00832162" w:rsidP="00A57D2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832162" w:rsidRDefault="00832162" w:rsidP="00A57D2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832162" w:rsidRDefault="00832162" w:rsidP="00A57D2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832162" w:rsidRPr="00FD6CDE" w:rsidRDefault="00832162" w:rsidP="00A57D2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832162" w:rsidRPr="00FD6CDE" w:rsidRDefault="00832162" w:rsidP="00A57D24">
            <w:pPr>
              <w:jc w:val="center"/>
              <w:rPr>
                <w:sz w:val="12"/>
                <w:szCs w:val="12"/>
              </w:rPr>
            </w:pPr>
          </w:p>
          <w:p w:rsidR="00832162" w:rsidRDefault="00832162" w:rsidP="00A57D24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832162" w:rsidRPr="00FD6CDE" w:rsidRDefault="00832162" w:rsidP="00A57D2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832162" w:rsidRPr="00950721" w:rsidTr="00A57D24">
        <w:trPr>
          <w:trHeight w:val="454"/>
        </w:trPr>
        <w:tc>
          <w:tcPr>
            <w:tcW w:w="236" w:type="dxa"/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6" w:type="dxa"/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августа</w:t>
            </w:r>
          </w:p>
        </w:tc>
        <w:tc>
          <w:tcPr>
            <w:tcW w:w="348" w:type="dxa"/>
            <w:vAlign w:val="bottom"/>
          </w:tcPr>
          <w:p w:rsidR="00832162" w:rsidRPr="00FD6CDE" w:rsidRDefault="00832162" w:rsidP="00A57D24">
            <w:pPr>
              <w:ind w:right="-108"/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32162" w:rsidRPr="00FD6CDE" w:rsidRDefault="00832162" w:rsidP="00A57D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112-п</w:t>
            </w:r>
          </w:p>
        </w:tc>
      </w:tr>
      <w:tr w:rsidR="00832162" w:rsidRPr="00950721" w:rsidTr="00A57D24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832162" w:rsidRPr="00FD6CDE" w:rsidRDefault="00832162" w:rsidP="00A5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  <w:tr w:rsidR="00832162" w:rsidTr="00A57D24">
        <w:trPr>
          <w:trHeight w:val="567"/>
        </w:trPr>
        <w:tc>
          <w:tcPr>
            <w:tcW w:w="9900" w:type="dxa"/>
            <w:gridSpan w:val="10"/>
          </w:tcPr>
          <w:p w:rsidR="00832162" w:rsidRDefault="00832162" w:rsidP="00A57D24">
            <w:pPr>
              <w:rPr>
                <w:sz w:val="24"/>
                <w:szCs w:val="24"/>
                <w:lang w:eastAsia="en-US"/>
              </w:rPr>
            </w:pPr>
            <w:r w:rsidRPr="00D51CA7">
              <w:rPr>
                <w:sz w:val="24"/>
                <w:szCs w:val="24"/>
                <w:lang w:eastAsia="en-US"/>
              </w:rPr>
              <w:t xml:space="preserve">О </w:t>
            </w:r>
            <w:r>
              <w:rPr>
                <w:sz w:val="24"/>
                <w:szCs w:val="24"/>
                <w:lang w:eastAsia="en-US"/>
              </w:rPr>
              <w:t xml:space="preserve">признании </w:t>
            </w:r>
            <w:proofErr w:type="gramStart"/>
            <w:r>
              <w:rPr>
                <w:sz w:val="24"/>
                <w:szCs w:val="24"/>
                <w:lang w:eastAsia="en-US"/>
              </w:rPr>
              <w:t>утратившими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силу</w:t>
            </w:r>
          </w:p>
          <w:p w:rsidR="00832162" w:rsidRDefault="00832162" w:rsidP="00A57D2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некоторых нормативно правовых актов</w:t>
            </w:r>
          </w:p>
          <w:p w:rsidR="00832162" w:rsidRPr="00D51CA7" w:rsidRDefault="00832162" w:rsidP="00A57D2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администрации сельского поселения Карымкары</w:t>
            </w:r>
          </w:p>
        </w:tc>
      </w:tr>
    </w:tbl>
    <w:p w:rsidR="00832162" w:rsidRDefault="00832162" w:rsidP="00832162">
      <w:pPr>
        <w:ind w:right="305"/>
        <w:jc w:val="center"/>
      </w:pPr>
    </w:p>
    <w:p w:rsidR="00832162" w:rsidRDefault="00832162" w:rsidP="00832162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832162" w:rsidRPr="00D51CA7" w:rsidRDefault="00832162" w:rsidP="00832162">
      <w:pPr>
        <w:ind w:right="-55" w:firstLine="284"/>
        <w:jc w:val="both"/>
        <w:rPr>
          <w:sz w:val="24"/>
          <w:szCs w:val="24"/>
        </w:rPr>
      </w:pPr>
    </w:p>
    <w:p w:rsidR="00832162" w:rsidRDefault="00832162" w:rsidP="00832162">
      <w:pPr>
        <w:pStyle w:val="a3"/>
        <w:numPr>
          <w:ilvl w:val="0"/>
          <w:numId w:val="1"/>
        </w:numPr>
        <w:ind w:right="1"/>
        <w:jc w:val="both"/>
      </w:pPr>
      <w:r w:rsidRPr="007F3445">
        <w:t>Признать утратившим силу</w:t>
      </w:r>
      <w:r>
        <w:t>:</w:t>
      </w:r>
    </w:p>
    <w:p w:rsidR="00832162" w:rsidRDefault="00832162" w:rsidP="00832162">
      <w:pPr>
        <w:pStyle w:val="a3"/>
        <w:numPr>
          <w:ilvl w:val="1"/>
          <w:numId w:val="1"/>
        </w:numPr>
        <w:ind w:right="1"/>
        <w:jc w:val="both"/>
      </w:pPr>
      <w:r>
        <w:t xml:space="preserve"> Постановление администрации сельского поселения Карымкары от 22 января 2020 года № 7-п «Об утверждении Положения о порядке ведения реестра парковок общего пользования на автомобильных дорогах общего пользования местного значения на территории сельского поселения Карымкары»;</w:t>
      </w:r>
    </w:p>
    <w:p w:rsidR="00832162" w:rsidRPr="007F3445" w:rsidRDefault="00832162" w:rsidP="00832162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DD79DA">
        <w:rPr>
          <w:sz w:val="24"/>
          <w:szCs w:val="24"/>
        </w:rPr>
        <w:t>Обнародовать</w:t>
      </w:r>
      <w:r>
        <w:rPr>
          <w:sz w:val="24"/>
          <w:szCs w:val="24"/>
        </w:rPr>
        <w:t xml:space="preserve"> п</w:t>
      </w:r>
      <w:r w:rsidRPr="00DD79DA">
        <w:rPr>
          <w:sz w:val="24"/>
          <w:szCs w:val="24"/>
        </w:rPr>
        <w:t>остановление путем размещения на официальном сайте сельского поселения Карымкары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adm</w:t>
      </w:r>
      <w:r w:rsidRPr="00832162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kar</w:t>
      </w:r>
      <w:r w:rsidRPr="00832162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  <w:r w:rsidRPr="00832162">
        <w:rPr>
          <w:sz w:val="24"/>
          <w:szCs w:val="24"/>
        </w:rPr>
        <w:t>)</w:t>
      </w:r>
      <w:r w:rsidRPr="00DD79DA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информационно-телекоммуникационной </w:t>
      </w:r>
      <w:r w:rsidRPr="00DD79DA">
        <w:rPr>
          <w:sz w:val="24"/>
          <w:szCs w:val="24"/>
        </w:rPr>
        <w:t>сети «Интернет».</w:t>
      </w:r>
    </w:p>
    <w:p w:rsidR="00832162" w:rsidRPr="007F3445" w:rsidRDefault="00832162" w:rsidP="00832162">
      <w:pPr>
        <w:pStyle w:val="a3"/>
        <w:numPr>
          <w:ilvl w:val="0"/>
          <w:numId w:val="1"/>
        </w:numPr>
        <w:ind w:right="-55"/>
        <w:jc w:val="both"/>
      </w:pPr>
      <w:r w:rsidRPr="007F3445">
        <w:t>Постановление вступает в силу после подписания.</w:t>
      </w:r>
    </w:p>
    <w:p w:rsidR="00832162" w:rsidRPr="007F3445" w:rsidRDefault="00832162" w:rsidP="00832162">
      <w:pPr>
        <w:pStyle w:val="a3"/>
        <w:numPr>
          <w:ilvl w:val="0"/>
          <w:numId w:val="1"/>
        </w:numPr>
        <w:ind w:right="-55"/>
        <w:jc w:val="both"/>
      </w:pPr>
      <w:proofErr w:type="gramStart"/>
      <w:r w:rsidRPr="007F3445">
        <w:t>Контроль за</w:t>
      </w:r>
      <w:proofErr w:type="gramEnd"/>
      <w:r w:rsidRPr="007F3445">
        <w:t xml:space="preserve"> выполнением постановления оставляю за собой.</w:t>
      </w:r>
    </w:p>
    <w:p w:rsidR="00832162" w:rsidRDefault="00832162" w:rsidP="00832162">
      <w:pPr>
        <w:ind w:right="-55"/>
      </w:pPr>
    </w:p>
    <w:p w:rsidR="00832162" w:rsidRDefault="00832162" w:rsidP="00832162">
      <w:pPr>
        <w:ind w:right="-55"/>
      </w:pPr>
    </w:p>
    <w:p w:rsidR="00832162" w:rsidRDefault="00832162" w:rsidP="00832162">
      <w:pPr>
        <w:ind w:right="-55"/>
      </w:pPr>
    </w:p>
    <w:p w:rsidR="00832162" w:rsidRDefault="00832162" w:rsidP="00832162">
      <w:pPr>
        <w:ind w:right="-55"/>
      </w:pPr>
    </w:p>
    <w:p w:rsidR="00832162" w:rsidRPr="00D51CA7" w:rsidRDefault="00832162" w:rsidP="00832162">
      <w:pPr>
        <w:ind w:right="-55"/>
        <w:rPr>
          <w:sz w:val="24"/>
          <w:szCs w:val="24"/>
        </w:rPr>
      </w:pPr>
      <w:r w:rsidRPr="00657F66">
        <w:rPr>
          <w:sz w:val="24"/>
          <w:szCs w:val="24"/>
        </w:rPr>
        <w:t>Глава</w:t>
      </w:r>
      <w:r>
        <w:rPr>
          <w:sz w:val="24"/>
          <w:szCs w:val="24"/>
        </w:rPr>
        <w:t xml:space="preserve"> </w:t>
      </w:r>
      <w:r w:rsidRPr="00657F66">
        <w:rPr>
          <w:sz w:val="24"/>
          <w:szCs w:val="24"/>
        </w:rPr>
        <w:t>сельского</w:t>
      </w:r>
      <w:r w:rsidRPr="00D51CA7">
        <w:rPr>
          <w:sz w:val="24"/>
          <w:szCs w:val="24"/>
        </w:rPr>
        <w:t xml:space="preserve"> поселения Карым</w:t>
      </w:r>
      <w:r>
        <w:rPr>
          <w:sz w:val="24"/>
          <w:szCs w:val="24"/>
        </w:rPr>
        <w:t xml:space="preserve">кары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Ф.Н.Семёнов</w:t>
      </w:r>
    </w:p>
    <w:p w:rsidR="00832162" w:rsidRDefault="00832162" w:rsidP="00832162">
      <w:pPr>
        <w:jc w:val="both"/>
        <w:rPr>
          <w:sz w:val="24"/>
          <w:szCs w:val="24"/>
        </w:rPr>
      </w:pPr>
    </w:p>
    <w:p w:rsidR="00832162" w:rsidRPr="00D60E60" w:rsidRDefault="00832162" w:rsidP="00832162">
      <w:pPr>
        <w:jc w:val="both"/>
        <w:rPr>
          <w:rFonts w:ascii="Times New Roman CYR" w:hAnsi="Times New Roman CYR" w:cs="Times New Roman CYR"/>
        </w:rPr>
      </w:pPr>
    </w:p>
    <w:p w:rsidR="00832162" w:rsidRDefault="00832162" w:rsidP="00832162">
      <w:pPr>
        <w:jc w:val="both"/>
        <w:rPr>
          <w:rFonts w:ascii="Times New Roman CYR" w:hAnsi="Times New Roman CYR" w:cs="Times New Roman CYR"/>
        </w:rPr>
      </w:pPr>
    </w:p>
    <w:p w:rsidR="00832162" w:rsidRDefault="00832162" w:rsidP="00832162">
      <w:pPr>
        <w:jc w:val="both"/>
        <w:rPr>
          <w:rFonts w:ascii="Times New Roman CYR" w:hAnsi="Times New Roman CYR" w:cs="Times New Roman CYR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77DC3"/>
    <w:multiLevelType w:val="multilevel"/>
    <w:tmpl w:val="542467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832162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7DE9"/>
    <w:rsid w:val="001C2429"/>
    <w:rsid w:val="001C2ED7"/>
    <w:rsid w:val="001C6F8E"/>
    <w:rsid w:val="001C76FD"/>
    <w:rsid w:val="001D0FC7"/>
    <w:rsid w:val="001D28A1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248F6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72B8"/>
    <w:rsid w:val="003321C2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35EE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F7E"/>
    <w:rsid w:val="007E6B8E"/>
    <w:rsid w:val="007E70DC"/>
    <w:rsid w:val="007F59E0"/>
    <w:rsid w:val="00802BF5"/>
    <w:rsid w:val="00806C8A"/>
    <w:rsid w:val="008078FF"/>
    <w:rsid w:val="00816159"/>
    <w:rsid w:val="00824392"/>
    <w:rsid w:val="00830FCF"/>
    <w:rsid w:val="00832162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D3DB5"/>
    <w:rsid w:val="00AD4BC2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39EB"/>
    <w:rsid w:val="00DA5F4B"/>
    <w:rsid w:val="00DA77B6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A0C33"/>
    <w:rsid w:val="00EA35E2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1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162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21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1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2022-08-18T07:28:00Z</dcterms:created>
  <dcterms:modified xsi:type="dcterms:W3CDTF">2022-08-18T07:33:00Z</dcterms:modified>
</cp:coreProperties>
</file>